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B1A" w:rsidRDefault="008B5680" w:rsidP="004F2B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noProof/>
        </w:rPr>
        <w:drawing>
          <wp:anchor distT="0" distB="0" distL="114300" distR="114300" simplePos="0" relativeHeight="251634176" behindDoc="1" locked="0" layoutInCell="1" allowOverlap="1">
            <wp:simplePos x="0" y="0"/>
            <wp:positionH relativeFrom="column">
              <wp:posOffset>2148205</wp:posOffset>
            </wp:positionH>
            <wp:positionV relativeFrom="paragraph">
              <wp:posOffset>6985</wp:posOffset>
            </wp:positionV>
            <wp:extent cx="4418330" cy="2146935"/>
            <wp:effectExtent l="0" t="0" r="0" b="0"/>
            <wp:wrapTight wrapText="bothSides">
              <wp:wrapPolygon edited="0">
                <wp:start x="0" y="0"/>
                <wp:lineTo x="0" y="21466"/>
                <wp:lineTo x="21513" y="21466"/>
                <wp:lineTo x="21513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960" behindDoc="1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3136265</wp:posOffset>
            </wp:positionV>
            <wp:extent cx="4364990" cy="2120900"/>
            <wp:effectExtent l="0" t="0" r="0" b="0"/>
            <wp:wrapTight wrapText="bothSides">
              <wp:wrapPolygon edited="0">
                <wp:start x="0" y="0"/>
                <wp:lineTo x="0" y="21341"/>
                <wp:lineTo x="21493" y="21341"/>
                <wp:lineTo x="2149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V p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tek jsme vst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vali docela brzo a šli jsme do školy. 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Byl to důležitý den, protože</w:t>
      </w:r>
      <w:bookmarkStart w:id="0" w:name="_GoBack"/>
      <w:bookmarkEnd w:id="0"/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jsme měli </w:t>
      </w:r>
      <w:r w:rsidR="004F2B1A" w:rsidRPr="00282463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prezentovat veškerou naši práci před ostatními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. 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Ve škole jsme si sedli v knihovně a d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okončovali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jsme projekty. Nejprve 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jsme prezentovali </w:t>
      </w:r>
      <w:r w:rsidR="004F2B1A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ty</w:t>
      </w:r>
      <w:r w:rsidR="004F2B1A" w:rsidRPr="004F2B1A">
        <w:rPr>
          <w:rFonts w:ascii="Liberation Serif" w:eastAsia="NSimSun" w:hAnsi="Liberation Serif" w:cs="Mangal" w:hint="eastAsia"/>
          <w:kern w:val="3"/>
          <w:sz w:val="28"/>
          <w:szCs w:val="28"/>
          <w:shd w:val="clear" w:color="auto" w:fill="FFFFFF"/>
          <w:lang w:eastAsia="zh-CN" w:bidi="hi-IN"/>
        </w:rPr>
        <w:t>,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kter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é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jsme dělali v </w:t>
      </w:r>
      <w:r w:rsidR="004F2B1A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Řecku 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– </w:t>
      </w:r>
      <w:r w:rsidR="004F2B1A" w:rsidRPr="00282463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pojmové mapy a plakáty z našich výprav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, to vše v mezinárodních týmech, ve kterých jsme celý týden pracovali. P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otom 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jsme </w:t>
      </w:r>
      <w:r w:rsidR="004F2B1A" w:rsidRPr="00282463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prezentovali naše prezentace</w:t>
      </w:r>
      <w:r w:rsidR="0028246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o vývoji jazyků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, na kterých jsme pracovali t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ady u n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s ve š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kole. Na prezentov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n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í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před ostatn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í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mi se nikdo z n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s netěšil, 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byli jsme nervózní, 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ale potom co jsme to 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zvládli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, tak by</w:t>
      </w:r>
      <w:r w:rsidRPr="008B5680">
        <w:t xml:space="preserve"> </w:t>
      </w:r>
      <w:proofErr w:type="spellStart"/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li</w:t>
      </w:r>
      <w:proofErr w:type="spellEnd"/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všichni spokojen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í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. </w:t>
      </w:r>
    </w:p>
    <w:p w:rsidR="00000000" w:rsidRPr="004F2B1A" w:rsidRDefault="004F2B1A" w:rsidP="004F2B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Rodiče a žáci nám </w:t>
      </w:r>
      <w:r w:rsidRPr="00282463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připravili spoustu dobrot k</w:t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 obědu a donesli nám je do knihovny. Hodně jsme toho ochutnali z typické řecké kuchyně. Byla tam spousta vařených jídel, sladkých zákusků</w:t>
      </w:r>
      <w:r>
        <w:rPr>
          <w:rFonts w:ascii="Liberation Serif" w:eastAsia="NSimSun" w:hAnsi="Liberation Serif" w:cs="Mangal" w:hint="eastAsia"/>
          <w:kern w:val="3"/>
          <w:sz w:val="28"/>
          <w:szCs w:val="28"/>
          <w:shd w:val="clear" w:color="auto" w:fill="FFFFFF"/>
          <w:lang w:eastAsia="zh-CN" w:bidi="hi-IN"/>
        </w:rPr>
        <w:t>,</w:t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a tak jsme se všichni pořádně najedli. </w:t>
      </w:r>
    </w:p>
    <w:p w:rsidR="00000000" w:rsidRPr="004F2B1A" w:rsidRDefault="008B5680" w:rsidP="004F2B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>
            <wp:simplePos x="0" y="0"/>
            <wp:positionH relativeFrom="column">
              <wp:posOffset>2102485</wp:posOffset>
            </wp:positionH>
            <wp:positionV relativeFrom="paragraph">
              <wp:posOffset>584200</wp:posOffset>
            </wp:positionV>
            <wp:extent cx="4529455" cy="2200910"/>
            <wp:effectExtent l="0" t="0" r="0" b="0"/>
            <wp:wrapTight wrapText="bothSides">
              <wp:wrapPolygon edited="0">
                <wp:start x="0" y="0"/>
                <wp:lineTo x="0" y="21500"/>
                <wp:lineTo x="21530" y="21500"/>
                <wp:lineTo x="2153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Odpoledne jsme šli s m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ý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m ubytovatelem a p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r jeho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kamar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d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y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hr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t fotbal a poř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d jsme se sm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li a vlastně už ani nev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í</w:t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m čemu.</w:t>
      </w:r>
    </w:p>
    <w:p w:rsidR="00000000" w:rsidRDefault="005A7DD2" w:rsidP="004F2B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K večeru jsme šli k jedn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é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Řekyni a u n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í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Pr="00282463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byla p</w:t>
      </w:r>
      <w:r w:rsidRPr="00282463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Pr="00282463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rty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, kde byli 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ú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plně všichni. Byli jsme tam op</w:t>
      </w:r>
      <w:r w:rsidR="008B5680" w:rsidRPr="008B5680">
        <w:t xml:space="preserve"> </w:t>
      </w:r>
      <w:proofErr w:type="spellStart"/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ravdu</w:t>
      </w:r>
      <w:proofErr w:type="spellEnd"/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dlouho, až někdy do noci. Potom jsme se se všemi rozloučili a od t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é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doby je už nevi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děli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, </w:t>
      </w:r>
      <w:r w:rsidR="008B5680">
        <w:rPr>
          <w:noProof/>
        </w:rPr>
        <w:lastRenderedPageBreak/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-635</wp:posOffset>
            </wp:positionV>
            <wp:extent cx="4251960" cy="2065020"/>
            <wp:effectExtent l="0" t="0" r="0" b="0"/>
            <wp:wrapTight wrapText="bothSides">
              <wp:wrapPolygon edited="0">
                <wp:start x="0" y="0"/>
                <wp:lineTo x="0" y="21321"/>
                <wp:lineTo x="21484" y="21321"/>
                <wp:lineTo x="21484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protože ráno rumunský a katalánský tým odjížděl domů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. 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Pak 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už jsme se 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vr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tili 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domů a 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šl</w:t>
      </w:r>
      <w:r w:rsid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i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sp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t.</w:t>
      </w:r>
      <w:r w:rsidR="008B5680" w:rsidRPr="008B5680">
        <w:t xml:space="preserve"> </w:t>
      </w:r>
    </w:p>
    <w:p w:rsidR="00282463" w:rsidRPr="004F2B1A" w:rsidRDefault="00282463" w:rsidP="00282463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Tenhle den se mi osobně do</w:t>
      </w:r>
      <w:r w:rsidR="008B5680" w:rsidRPr="008B5680">
        <w:t xml:space="preserve"> 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st líbil a jsem rád že jsem </w:t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se toho zúčastnil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.</w:t>
      </w:r>
    </w:p>
    <w:p w:rsidR="00282463" w:rsidRDefault="009963D2" w:rsidP="009963D2">
      <w:pPr>
        <w:widowControl w:val="0"/>
        <w:autoSpaceDE w:val="0"/>
        <w:autoSpaceDN w:val="0"/>
        <w:adjustRightInd w:val="0"/>
        <w:spacing w:after="200" w:line="276" w:lineRule="auto"/>
        <w:ind w:right="-92"/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-1150620</wp:posOffset>
            </wp:positionH>
            <wp:positionV relativeFrom="paragraph">
              <wp:posOffset>1082040</wp:posOffset>
            </wp:positionV>
            <wp:extent cx="4159250" cy="2019935"/>
            <wp:effectExtent l="0" t="0" r="0" b="0"/>
            <wp:wrapTight wrapText="bothSides">
              <wp:wrapPolygon edited="0">
                <wp:start x="0" y="0"/>
                <wp:lineTo x="0" y="21390"/>
                <wp:lineTo x="21468" y="21390"/>
                <wp:lineTo x="21468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DD2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Ještě </w:t>
      </w:r>
      <w:r w:rsidR="0028246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povyprávím o sobotě a neděli. V sobotu se český tým ráno sešel na autobusovém nádraží a vyrazili jsme vysoko do hor do kamennýc</w:t>
      </w:r>
      <w:r w:rsidR="00282463">
        <w:rPr>
          <w:rFonts w:ascii="Liberation Serif" w:eastAsia="NSimSun" w:hAnsi="Liberation Serif" w:cs="Mangal" w:hint="eastAsia"/>
          <w:kern w:val="3"/>
          <w:sz w:val="28"/>
          <w:szCs w:val="28"/>
          <w:shd w:val="clear" w:color="auto" w:fill="FFFFFF"/>
          <w:lang w:eastAsia="zh-CN" w:bidi="hi-IN"/>
        </w:rPr>
        <w:t>h</w:t>
      </w:r>
      <w:r w:rsidR="0028246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vesniček </w:t>
      </w:r>
      <w:r w:rsidR="00282463" w:rsidRPr="00282463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Makrinitsa</w:t>
      </w:r>
      <w:r w:rsidR="005A7DD2" w:rsidRPr="00282463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282463" w:rsidRPr="00282463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a Pilio na úbočí hory Pelion</w:t>
      </w:r>
      <w:r w:rsidR="0028246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. Mezi těmito vesnicemi jsme si prošli </w:t>
      </w:r>
      <w:r w:rsidR="00282463" w:rsidRPr="00282463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stezku Kentaurů</w:t>
      </w:r>
      <w:r w:rsidR="0028246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, potom jsme si zašli na oběd a večer jeli zpět do Volosu.</w:t>
      </w:r>
      <w:r w:rsidRPr="009963D2">
        <w:t xml:space="preserve"> </w:t>
      </w:r>
    </w:p>
    <w:p w:rsidR="009963D2" w:rsidRDefault="005A7DD2" w:rsidP="004F2B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V neděli </w:t>
      </w:r>
      <w:r w:rsidR="0028246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dopoledne, 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jsme ještě před odjezdem z Volos</w:t>
      </w:r>
      <w:r w:rsidR="0028246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u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, navšt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í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vili kr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á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sn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é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historick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é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muzeum, ve kter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é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m bylo spoustu staro</w:t>
      </w:r>
      <w:r w:rsidR="0028246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věkých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věc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í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28246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z vykopávek 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spojen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ý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ch s řeckou </w:t>
      </w:r>
      <w:r w:rsidR="004F2B1A"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historií</w:t>
      </w:r>
      <w:r w:rsidRPr="004F2B1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.</w:t>
      </w:r>
      <w:r w:rsidR="0028246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Tam jsme strávili dopoledne. Potom jsme odpočívali na pláži a naobědvali se. Ve č hodiny odpoledne nás vyzvedl malý autobus a odvezl nás do Soluně na letiště. Letěli jsme do Vídně, pak autobusem do Brna a tam jsme přijeli ve 2 hodiny ráno.</w:t>
      </w:r>
      <w:r w:rsidR="009963D2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</w:p>
    <w:p w:rsidR="00CF389A" w:rsidRPr="004F2B1A" w:rsidRDefault="009963D2" w:rsidP="004F2B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noProof/>
        </w:rPr>
        <w:drawing>
          <wp:anchor distT="0" distB="0" distL="114300" distR="114300" simplePos="0" relativeHeight="251703808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260350</wp:posOffset>
            </wp:positionV>
            <wp:extent cx="5029200" cy="2444115"/>
            <wp:effectExtent l="0" t="0" r="0" b="0"/>
            <wp:wrapTight wrapText="bothSides">
              <wp:wrapPolygon edited="0">
                <wp:start x="0" y="0"/>
                <wp:lineTo x="0" y="21381"/>
                <wp:lineTo x="21518" y="21381"/>
                <wp:lineTo x="21518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Michael Klimeš</w:t>
      </w:r>
    </w:p>
    <w:sectPr w:rsidR="00CF389A" w:rsidRPr="004F2B1A">
      <w:headerReference w:type="defaul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B1A" w:rsidRDefault="004F2B1A" w:rsidP="004F2B1A">
      <w:pPr>
        <w:spacing w:after="0" w:line="240" w:lineRule="auto"/>
      </w:pPr>
      <w:r>
        <w:separator/>
      </w:r>
    </w:p>
  </w:endnote>
  <w:endnote w:type="continuationSeparator" w:id="0">
    <w:p w:rsidR="004F2B1A" w:rsidRDefault="004F2B1A" w:rsidP="004F2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B1A" w:rsidRDefault="004F2B1A" w:rsidP="004F2B1A">
      <w:pPr>
        <w:spacing w:after="0" w:line="240" w:lineRule="auto"/>
      </w:pPr>
      <w:r>
        <w:separator/>
      </w:r>
    </w:p>
  </w:footnote>
  <w:footnote w:type="continuationSeparator" w:id="0">
    <w:p w:rsidR="004F2B1A" w:rsidRDefault="004F2B1A" w:rsidP="004F2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B1A" w:rsidRDefault="004F2B1A" w:rsidP="004F2B1A">
    <w:pPr>
      <w:spacing w:after="240"/>
      <w:jc w:val="center"/>
    </w:pPr>
    <w:r>
      <w:rPr>
        <w:b/>
        <w:sz w:val="32"/>
        <w:szCs w:val="32"/>
      </w:rPr>
      <w:t xml:space="preserve">Reportáž </w:t>
    </w:r>
    <w:r>
      <w:rPr>
        <w:b/>
        <w:color w:val="000000"/>
        <w:sz w:val="32"/>
        <w:szCs w:val="32"/>
      </w:rPr>
      <w:t>z Řecka – P</w:t>
    </w:r>
    <w:r>
      <w:rPr>
        <w:b/>
        <w:color w:val="000000"/>
        <w:sz w:val="32"/>
        <w:szCs w:val="32"/>
      </w:rPr>
      <w:t>ÁTEK</w:t>
    </w:r>
    <w:r>
      <w:rPr>
        <w:b/>
        <w:color w:val="000000"/>
        <w:sz w:val="32"/>
        <w:szCs w:val="32"/>
      </w:rPr>
      <w:t xml:space="preserve"> </w:t>
    </w:r>
    <w:r>
      <w:rPr>
        <w:b/>
        <w:color w:val="000000"/>
        <w:sz w:val="32"/>
        <w:szCs w:val="32"/>
      </w:rPr>
      <w:t>10</w:t>
    </w:r>
    <w:r>
      <w:rPr>
        <w:b/>
        <w:color w:val="000000"/>
        <w:sz w:val="32"/>
        <w:szCs w:val="32"/>
      </w:rPr>
      <w:t>. 5.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F2B1A"/>
    <w:rsid w:val="00282463"/>
    <w:rsid w:val="00475492"/>
    <w:rsid w:val="004F2B1A"/>
    <w:rsid w:val="005A7DD2"/>
    <w:rsid w:val="0088236C"/>
    <w:rsid w:val="008B5680"/>
    <w:rsid w:val="009963D2"/>
    <w:rsid w:val="00B20C86"/>
    <w:rsid w:val="00CF389A"/>
    <w:rsid w:val="00DB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01AFCD"/>
  <w14:defaultImageDpi w14:val="0"/>
  <w15:docId w15:val="{C4911C6A-C404-4029-BAC9-BB357F8A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2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2B1A"/>
  </w:style>
  <w:style w:type="paragraph" w:styleId="Zpat">
    <w:name w:val="footer"/>
    <w:basedOn w:val="Normln"/>
    <w:link w:val="ZpatChar"/>
    <w:uiPriority w:val="99"/>
    <w:unhideWhenUsed/>
    <w:rsid w:val="004F2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2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Schormová</dc:creator>
  <cp:keywords/>
  <dc:description/>
  <cp:lastModifiedBy>Zdeňka Schormová</cp:lastModifiedBy>
  <cp:revision>2</cp:revision>
  <dcterms:created xsi:type="dcterms:W3CDTF">2019-05-30T20:07:00Z</dcterms:created>
  <dcterms:modified xsi:type="dcterms:W3CDTF">2019-05-30T20:07:00Z</dcterms:modified>
</cp:coreProperties>
</file>